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FA" w:rsidRPr="00DE1A1C" w:rsidRDefault="00DE1A1C" w:rsidP="00D63AFA">
      <w:pPr>
        <w:spacing w:after="0" w:line="240" w:lineRule="auto"/>
        <w:ind w:right="6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OGGETTO: </w:t>
      </w:r>
      <w:r w:rsidR="00D63AFA" w:rsidRPr="00DE1A1C">
        <w:rPr>
          <w:rFonts w:eastAsia="Times New Roman" w:cstheme="minorHAnsi"/>
          <w:b/>
        </w:rPr>
        <w:t>MANIFESTAZIONE DI INTERESSE FINALIZZATA ALL’INDIVIDUAZIONE DI OPERTORI ECONOMICI DA INVITARE ALLA PROCEDURA NEGOZIATA SENZA PREVIA PUBBLICAZIONE DI BANDO PER L’AFFIDAMENTO DEL SERVIZIO DI CONSULENZ</w:t>
      </w:r>
      <w:r>
        <w:rPr>
          <w:rFonts w:eastAsia="Times New Roman" w:cstheme="minorHAnsi"/>
          <w:b/>
        </w:rPr>
        <w:t>A E BROKERAGGIO ASSICURATIVO B</w:t>
      </w:r>
      <w:r w:rsidR="00D63AFA" w:rsidRPr="00DE1A1C">
        <w:rPr>
          <w:rFonts w:eastAsia="Times New Roman" w:cstheme="minorHAnsi"/>
          <w:b/>
        </w:rPr>
        <w:t>IENNIO 2021-2023</w:t>
      </w:r>
      <w:r>
        <w:rPr>
          <w:rFonts w:eastAsia="Times New Roman" w:cstheme="minorHAnsi"/>
          <w:b/>
        </w:rPr>
        <w:t>.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Default="00DE1A1C" w:rsidP="00D63AFA">
      <w:pPr>
        <w:spacing w:after="0" w:line="240" w:lineRule="auto"/>
        <w:ind w:left="5954"/>
        <w:rPr>
          <w:rFonts w:eastAsia="Arial" w:cstheme="minorHAnsi"/>
        </w:rPr>
      </w:pPr>
      <w:r>
        <w:rPr>
          <w:rFonts w:eastAsia="Arial" w:cstheme="minorHAnsi"/>
        </w:rPr>
        <w:t>Unirelab Srl</w:t>
      </w:r>
    </w:p>
    <w:p w:rsidR="00DE1A1C" w:rsidRDefault="00DE1A1C" w:rsidP="00D63AFA">
      <w:pPr>
        <w:spacing w:after="0" w:line="240" w:lineRule="auto"/>
        <w:ind w:left="5954"/>
        <w:rPr>
          <w:rFonts w:eastAsia="Arial" w:cstheme="minorHAnsi"/>
        </w:rPr>
      </w:pPr>
      <w:r>
        <w:rPr>
          <w:rFonts w:eastAsia="Arial" w:cstheme="minorHAnsi"/>
        </w:rPr>
        <w:t>Via Q. Sella n.42</w:t>
      </w:r>
    </w:p>
    <w:p w:rsidR="00DE1A1C" w:rsidRPr="00DE1A1C" w:rsidRDefault="00DE1A1C" w:rsidP="00D63AFA">
      <w:pPr>
        <w:spacing w:after="0" w:line="240" w:lineRule="auto"/>
        <w:ind w:left="5954"/>
        <w:rPr>
          <w:rFonts w:eastAsia="Arial" w:cstheme="minorHAnsi"/>
          <w:b/>
          <w:u w:val="single"/>
        </w:rPr>
      </w:pPr>
      <w:r>
        <w:rPr>
          <w:rFonts w:eastAsia="Arial" w:cstheme="minorHAnsi"/>
        </w:rPr>
        <w:t>00187 - Roma</w:t>
      </w:r>
    </w:p>
    <w:p w:rsidR="00D63AFA" w:rsidRPr="00DE1A1C" w:rsidRDefault="00D63AFA" w:rsidP="00DE1A1C">
      <w:pPr>
        <w:spacing w:after="0" w:line="240" w:lineRule="auto"/>
        <w:ind w:left="5954" w:hanging="687"/>
        <w:rPr>
          <w:rFonts w:eastAsia="Times New Roman" w:cstheme="minorHAnsi"/>
        </w:rPr>
      </w:pPr>
      <w:r w:rsidRPr="00DE1A1C">
        <w:rPr>
          <w:rFonts w:eastAsia="Arial" w:cstheme="minorHAnsi"/>
        </w:rPr>
        <w:t>PEC:</w:t>
      </w:r>
      <w:r w:rsidRPr="00DE1A1C">
        <w:rPr>
          <w:rFonts w:eastAsia="Arial" w:cstheme="minorHAnsi"/>
        </w:rPr>
        <w:tab/>
      </w:r>
      <w:r w:rsidR="00DE1A1C">
        <w:rPr>
          <w:rFonts w:eastAsia="Arial" w:cstheme="minorHAnsi"/>
        </w:rPr>
        <w:t>unirelab.gare@pec.it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Il sottoscritto 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nato il _________________________ a _________________________________________ (_____)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 xml:space="preserve">e residente in __________________________ (___) 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via/piazza ____________________________________________________________ n. 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in qualità di legale rappresentante dell’impresa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con sede in via/piazza ___________________________________________________ n. 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CAP ______________ Comune _________________________________________________ (___)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Codice Fiscale ____________________________ Partita IVA 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 xml:space="preserve">Tel. _________________________ 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PEC ____________________________________________________________________________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ind w:right="20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t>ai sensi degli artt. 46 e 47 del D.P.R. n. 445/2000, consapevole delle sanzioni penali previste dall’art. 76 del medesimo D.P.R. n. 445/2000 per le ipotesi di falsità in atti e dichiarazioni mendaci ivi indicate,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jc w:val="center"/>
        <w:rPr>
          <w:rFonts w:eastAsia="Arial" w:cstheme="minorHAnsi"/>
          <w:b/>
        </w:rPr>
      </w:pPr>
      <w:r w:rsidRPr="00DE1A1C">
        <w:rPr>
          <w:rFonts w:eastAsia="Arial" w:cstheme="minorHAnsi"/>
          <w:b/>
        </w:rPr>
        <w:t>DICHIARA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ind w:right="20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t xml:space="preserve">di manifestare l’interesse a partecipare alla procedura di affidamento ai sensi dell’art. 36, comma 2, lettera b) del </w:t>
      </w:r>
      <w:proofErr w:type="spellStart"/>
      <w:proofErr w:type="gramStart"/>
      <w:r w:rsidRPr="00DE1A1C">
        <w:rPr>
          <w:rFonts w:eastAsia="Arial" w:cstheme="minorHAnsi"/>
        </w:rPr>
        <w:t>D.Lgs</w:t>
      </w:r>
      <w:proofErr w:type="spellEnd"/>
      <w:proofErr w:type="gramEnd"/>
      <w:r w:rsidRPr="00DE1A1C">
        <w:rPr>
          <w:rFonts w:eastAsia="Arial" w:cstheme="minorHAnsi"/>
        </w:rPr>
        <w:t xml:space="preserve"> n. 50/2016 e s.m.i., del seguente servizio: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ind w:right="60"/>
        <w:jc w:val="both"/>
        <w:rPr>
          <w:rFonts w:eastAsia="Times New Roman" w:cstheme="minorHAnsi"/>
          <w:b/>
        </w:rPr>
      </w:pPr>
      <w:r w:rsidRPr="00DE1A1C">
        <w:rPr>
          <w:rFonts w:eastAsia="Times New Roman" w:cstheme="minorHAnsi"/>
          <w:b/>
        </w:rPr>
        <w:t>GESTIONE DEL SERVIZIO DI CONSULE</w:t>
      </w:r>
      <w:r w:rsidR="00DE1A1C">
        <w:rPr>
          <w:rFonts w:eastAsia="Times New Roman" w:cstheme="minorHAnsi"/>
          <w:b/>
        </w:rPr>
        <w:t>NZA E BROKERAGGIO ASSICURATIVO B</w:t>
      </w:r>
      <w:r w:rsidRPr="00DE1A1C">
        <w:rPr>
          <w:rFonts w:eastAsia="Times New Roman" w:cstheme="minorHAnsi"/>
          <w:b/>
        </w:rPr>
        <w:t>IENNIO 2021-2023</w:t>
      </w:r>
    </w:p>
    <w:p w:rsidR="00D63AFA" w:rsidRPr="00DE1A1C" w:rsidRDefault="00D63AFA" w:rsidP="00D63AFA">
      <w:pPr>
        <w:spacing w:after="0" w:line="240" w:lineRule="auto"/>
        <w:ind w:right="60"/>
        <w:jc w:val="both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right="60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lastRenderedPageBreak/>
        <w:t xml:space="preserve">che intende partecipare come: </w:t>
      </w:r>
    </w:p>
    <w:p w:rsidR="00D63AFA" w:rsidRPr="00DE1A1C" w:rsidRDefault="00D63AFA" w:rsidP="00D63AFA">
      <w:pPr>
        <w:spacing w:after="0" w:line="240" w:lineRule="auto"/>
        <w:ind w:left="7" w:right="-1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" w:right="-1"/>
        <w:rPr>
          <w:rFonts w:eastAsia="Arial" w:cstheme="minorHAnsi"/>
        </w:rPr>
      </w:pPr>
      <w:r w:rsidRPr="00DE1A1C">
        <w:rPr>
          <w:rFonts w:ascii="Cambria Math" w:eastAsia="Cambria Math" w:hAnsi="Cambria Math" w:cs="Cambria Math"/>
        </w:rPr>
        <w:t>⎕</w:t>
      </w:r>
      <w:r w:rsidRPr="00DE1A1C">
        <w:rPr>
          <w:rFonts w:eastAsia="Cambria Math" w:cstheme="minorHAnsi"/>
        </w:rPr>
        <w:t xml:space="preserve"> </w:t>
      </w:r>
      <w:r w:rsidRPr="00DE1A1C">
        <w:rPr>
          <w:rFonts w:eastAsia="Cambria Math" w:cstheme="minorHAnsi"/>
        </w:rPr>
        <w:tab/>
      </w:r>
      <w:r w:rsidRPr="00DE1A1C">
        <w:rPr>
          <w:rFonts w:eastAsia="Arial" w:cstheme="minorHAnsi"/>
        </w:rPr>
        <w:t>Impresa singola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  <w:i/>
        </w:rPr>
      </w:pPr>
      <w:r w:rsidRPr="00DE1A1C">
        <w:rPr>
          <w:rFonts w:eastAsia="Arial" w:cstheme="minorHAnsi"/>
          <w:i/>
        </w:rPr>
        <w:t>oppure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 w:right="20" w:hanging="706"/>
        <w:jc w:val="both"/>
        <w:rPr>
          <w:rFonts w:eastAsia="Arial" w:cstheme="minorHAnsi"/>
        </w:rPr>
      </w:pPr>
      <w:r w:rsidRPr="00DE1A1C">
        <w:rPr>
          <w:rFonts w:ascii="Cambria Math" w:eastAsia="Cambria Math" w:hAnsi="Cambria Math" w:cs="Cambria Math"/>
        </w:rPr>
        <w:t>⎕</w:t>
      </w:r>
      <w:r w:rsidRPr="00DE1A1C">
        <w:rPr>
          <w:rFonts w:eastAsia="Cambria Math" w:cstheme="minorHAnsi"/>
        </w:rPr>
        <w:tab/>
      </w:r>
      <w:r w:rsidRPr="00DE1A1C">
        <w:rPr>
          <w:rFonts w:eastAsia="Arial" w:cstheme="minorHAnsi"/>
        </w:rPr>
        <w:t>Capogruppo/Mandataria di una associazione temporanea di imprese (ATI) o di un consorzio o di un GEIE già costituito fra le imprese: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  <w:i/>
        </w:rPr>
        <w:t xml:space="preserve">oppure </w:t>
      </w:r>
      <w:r w:rsidRPr="00DE1A1C">
        <w:rPr>
          <w:rFonts w:eastAsia="Arial" w:cstheme="minorHAnsi"/>
        </w:rPr>
        <w:t>da costituirsi fra le imprese: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  <w:i/>
        </w:rPr>
      </w:pPr>
      <w:r w:rsidRPr="00DE1A1C">
        <w:rPr>
          <w:rFonts w:eastAsia="Arial" w:cstheme="minorHAnsi"/>
          <w:i/>
        </w:rPr>
        <w:t>oppure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 w:right="20" w:hanging="706"/>
        <w:rPr>
          <w:rFonts w:eastAsia="Arial" w:cstheme="minorHAnsi"/>
        </w:rPr>
      </w:pPr>
      <w:r w:rsidRPr="00DE1A1C">
        <w:rPr>
          <w:rFonts w:ascii="Cambria Math" w:eastAsia="Cambria Math" w:hAnsi="Cambria Math" w:cs="Cambria Math"/>
        </w:rPr>
        <w:t>⎕</w:t>
      </w:r>
      <w:r w:rsidRPr="00DE1A1C">
        <w:rPr>
          <w:rFonts w:eastAsia="Cambria Math" w:cstheme="minorHAnsi"/>
        </w:rPr>
        <w:tab/>
      </w:r>
      <w:r w:rsidRPr="00DE1A1C">
        <w:rPr>
          <w:rFonts w:eastAsia="Arial" w:cstheme="minorHAnsi"/>
        </w:rPr>
        <w:t>Mandante di una associazione temporanea di imprese (ATI) o di un consorzio o di un GEIE già costituito fra le imprese: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  <w:i/>
        </w:rPr>
        <w:t xml:space="preserve">oppure </w:t>
      </w:r>
      <w:r w:rsidRPr="00DE1A1C">
        <w:rPr>
          <w:rFonts w:eastAsia="Arial" w:cstheme="minorHAnsi"/>
        </w:rPr>
        <w:t>da costituirsi fra le imprese: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  <w:i/>
        </w:rPr>
      </w:pPr>
      <w:r w:rsidRPr="00DE1A1C">
        <w:rPr>
          <w:rFonts w:eastAsia="Arial" w:cstheme="minorHAnsi"/>
          <w:i/>
        </w:rPr>
        <w:t>oppure</w:t>
      </w: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  <w:i/>
        </w:rPr>
      </w:pPr>
    </w:p>
    <w:p w:rsidR="00D63AFA" w:rsidRPr="00DE1A1C" w:rsidRDefault="00D63AFA" w:rsidP="00D63AFA">
      <w:pPr>
        <w:spacing w:after="0" w:line="240" w:lineRule="auto"/>
        <w:ind w:left="707" w:right="20" w:hanging="706"/>
        <w:rPr>
          <w:rFonts w:eastAsia="Arial" w:cstheme="minorHAnsi"/>
        </w:rPr>
      </w:pPr>
      <w:r w:rsidRPr="00DE1A1C">
        <w:rPr>
          <w:rFonts w:ascii="Cambria Math" w:eastAsia="Cambria Math" w:hAnsi="Cambria Math" w:cs="Cambria Math"/>
        </w:rPr>
        <w:t>⎕</w:t>
      </w:r>
      <w:r w:rsidRPr="00DE1A1C">
        <w:rPr>
          <w:rFonts w:eastAsia="Cambria Math" w:cstheme="minorHAnsi"/>
        </w:rPr>
        <w:tab/>
      </w:r>
      <w:r w:rsidRPr="00DE1A1C">
        <w:rPr>
          <w:rFonts w:eastAsia="Arial" w:cstheme="minorHAnsi"/>
        </w:rPr>
        <w:t>Impresa singola avvalente con Impresa ausiliaria __________________________________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ind w:left="4127"/>
        <w:rPr>
          <w:rFonts w:eastAsia="Arial" w:cstheme="minorHAnsi"/>
          <w:b/>
        </w:rPr>
      </w:pPr>
      <w:r w:rsidRPr="00DE1A1C">
        <w:rPr>
          <w:rFonts w:eastAsia="Arial" w:cstheme="minorHAnsi"/>
          <w:b/>
        </w:rPr>
        <w:t>DICHIARA INOLTRE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E1A1C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Cambria Math" w:cstheme="minorHAnsi"/>
        </w:rPr>
      </w:pPr>
      <w:r w:rsidRPr="00DE1A1C">
        <w:rPr>
          <w:rFonts w:eastAsia="Arial" w:cstheme="minorHAnsi"/>
        </w:rPr>
        <w:t xml:space="preserve">di aver preso conoscenza di quanto contenuto nell’avviso di manifestazione di interesse cui all’oggetto </w:t>
      </w:r>
      <w:r w:rsidR="00DE1A1C">
        <w:rPr>
          <w:rFonts w:eastAsia="Arial" w:cstheme="minorHAnsi"/>
        </w:rPr>
        <w:t>pubblicato sul portale Unirelab</w:t>
      </w:r>
      <w:r w:rsidRPr="00DE1A1C">
        <w:rPr>
          <w:rFonts w:eastAsia="Arial" w:cstheme="minorHAnsi"/>
        </w:rPr>
        <w:t>;</w:t>
      </w:r>
    </w:p>
    <w:p w:rsidR="00D63AFA" w:rsidRPr="00DE1A1C" w:rsidRDefault="00D63AFA" w:rsidP="00DE1A1C">
      <w:pPr>
        <w:pStyle w:val="Paragrafoelenco"/>
        <w:spacing w:after="0" w:line="240" w:lineRule="auto"/>
        <w:ind w:left="709" w:right="20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Cambria Math" w:cstheme="minorHAnsi"/>
        </w:rPr>
      </w:pPr>
      <w:r w:rsidRPr="00DE1A1C">
        <w:rPr>
          <w:rFonts w:eastAsia="Arial" w:cstheme="minorHAnsi"/>
        </w:rPr>
        <w:t xml:space="preserve">di non trovarsi </w:t>
      </w:r>
      <w:r w:rsidRPr="00DE1A1C">
        <w:rPr>
          <w:rFonts w:eastAsia="Times New Roman" w:cstheme="minorHAnsi"/>
        </w:rPr>
        <w:t xml:space="preserve">in alcuna delle condizioni di esclusione previste dall’art. 80 del D. Lgs 50/2016 e dall’art. 53, comma 16 ter del </w:t>
      </w:r>
      <w:proofErr w:type="spellStart"/>
      <w:proofErr w:type="gramStart"/>
      <w:r w:rsidRPr="00DE1A1C">
        <w:rPr>
          <w:rFonts w:eastAsia="Times New Roman" w:cstheme="minorHAnsi"/>
        </w:rPr>
        <w:t>D.Lgs</w:t>
      </w:r>
      <w:proofErr w:type="spellEnd"/>
      <w:proofErr w:type="gramEnd"/>
      <w:r w:rsidRPr="00DE1A1C">
        <w:rPr>
          <w:rFonts w:eastAsia="Times New Roman" w:cstheme="minorHAnsi"/>
        </w:rPr>
        <w:t xml:space="preserve"> 165/2001 e s.m.i.;</w:t>
      </w:r>
    </w:p>
    <w:p w:rsidR="00D63AFA" w:rsidRPr="00DE1A1C" w:rsidRDefault="00D63AFA" w:rsidP="00DE1A1C">
      <w:pPr>
        <w:pStyle w:val="Paragrafoelenco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Cambria Math" w:cstheme="minorHAnsi"/>
        </w:rPr>
      </w:pPr>
      <w:r w:rsidRPr="00DE1A1C">
        <w:rPr>
          <w:rFonts w:eastAsia="Arial" w:cstheme="minorHAnsi"/>
        </w:rPr>
        <w:t xml:space="preserve">che l’impresa è iscritta nel registro delle imprese della Camera di Commercio, Industria, </w:t>
      </w:r>
      <w:proofErr w:type="gramStart"/>
      <w:r w:rsidRPr="00DE1A1C">
        <w:rPr>
          <w:rFonts w:eastAsia="Arial" w:cstheme="minorHAnsi"/>
        </w:rPr>
        <w:t>Artigianato  e</w:t>
      </w:r>
      <w:proofErr w:type="gramEnd"/>
      <w:r w:rsidRPr="00DE1A1C">
        <w:rPr>
          <w:rFonts w:eastAsia="Arial" w:cstheme="minorHAnsi"/>
        </w:rPr>
        <w:t xml:space="preserve">  Agricoltura  della  Provincia  di  _____________________________  per  le </w:t>
      </w:r>
    </w:p>
    <w:p w:rsidR="00D63AFA" w:rsidRPr="00DE1A1C" w:rsidRDefault="00D63AFA" w:rsidP="00DE1A1C">
      <w:pPr>
        <w:spacing w:after="0" w:line="240" w:lineRule="auto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spacing w:after="0" w:line="240" w:lineRule="auto"/>
        <w:ind w:left="707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t>seguenti attività:</w:t>
      </w:r>
    </w:p>
    <w:p w:rsidR="00D63AFA" w:rsidRPr="00DE1A1C" w:rsidRDefault="00D63AFA" w:rsidP="00DE1A1C">
      <w:pPr>
        <w:spacing w:after="0" w:line="240" w:lineRule="auto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spacing w:after="0" w:line="240" w:lineRule="auto"/>
        <w:ind w:left="707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</w:t>
      </w:r>
    </w:p>
    <w:p w:rsidR="00D63AFA" w:rsidRPr="00DE1A1C" w:rsidRDefault="00D63AFA" w:rsidP="00DE1A1C">
      <w:pPr>
        <w:spacing w:after="0" w:line="240" w:lineRule="auto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spacing w:after="0" w:line="240" w:lineRule="auto"/>
        <w:ind w:left="707"/>
        <w:jc w:val="both"/>
        <w:rPr>
          <w:rFonts w:eastAsia="Arial" w:cstheme="minorHAnsi"/>
        </w:rPr>
      </w:pPr>
      <w:r w:rsidRPr="00DE1A1C">
        <w:rPr>
          <w:rFonts w:eastAsia="Arial" w:cstheme="minorHAnsi"/>
        </w:rPr>
        <w:t>________________________________________________________________________</w:t>
      </w:r>
    </w:p>
    <w:p w:rsidR="00D63AFA" w:rsidRPr="00DE1A1C" w:rsidRDefault="00D63AFA" w:rsidP="00DE1A1C">
      <w:pPr>
        <w:spacing w:after="0" w:line="240" w:lineRule="auto"/>
        <w:jc w:val="both"/>
        <w:rPr>
          <w:rFonts w:eastAsia="Cambria Math" w:cstheme="minorHAnsi"/>
        </w:rPr>
      </w:pPr>
    </w:p>
    <w:p w:rsidR="00D63AFA" w:rsidRPr="00DE1A1C" w:rsidRDefault="00D63AFA" w:rsidP="00DE1A1C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Garamond" w:cstheme="minorHAnsi"/>
          <w:lang w:bidi="it-IT"/>
        </w:rPr>
      </w:pPr>
      <w:r w:rsidRPr="00DE1A1C">
        <w:rPr>
          <w:rFonts w:eastAsia="Garamond" w:cstheme="minorHAnsi"/>
          <w:i/>
          <w:lang w:bidi="it-IT"/>
        </w:rPr>
        <w:t>(nel caso di cooperative e loro consorzi)</w:t>
      </w:r>
      <w:r w:rsidRPr="00DE1A1C">
        <w:rPr>
          <w:rFonts w:eastAsia="Garamond" w:cstheme="minorHAnsi"/>
          <w:b/>
          <w:lang w:bidi="it-IT"/>
        </w:rPr>
        <w:t xml:space="preserve"> </w:t>
      </w:r>
      <w:r w:rsidRPr="00DE1A1C">
        <w:rPr>
          <w:rFonts w:eastAsia="Garamond" w:cstheme="minorHAnsi"/>
          <w:lang w:bidi="it-IT"/>
        </w:rPr>
        <w:t>che la cooperativa è iscritta all’Albo regionale delle società cooperative;</w:t>
      </w:r>
    </w:p>
    <w:p w:rsidR="00D63AFA" w:rsidRPr="00DE1A1C" w:rsidRDefault="00D63AFA" w:rsidP="00D63AFA">
      <w:pPr>
        <w:pStyle w:val="Paragrafoelenco"/>
        <w:spacing w:after="0" w:line="240" w:lineRule="auto"/>
        <w:ind w:left="709" w:right="20"/>
        <w:jc w:val="both"/>
        <w:rPr>
          <w:rFonts w:eastAsia="Cambria Math" w:cstheme="minorHAnsi"/>
        </w:rPr>
      </w:pPr>
    </w:p>
    <w:p w:rsidR="00D63AFA" w:rsidRPr="00DE1A1C" w:rsidRDefault="00D63AFA" w:rsidP="00D63AFA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Arial" w:cstheme="minorHAnsi"/>
          <w:b/>
          <w:u w:val="single"/>
        </w:rPr>
      </w:pPr>
      <w:r w:rsidRPr="00DE1A1C">
        <w:rPr>
          <w:rFonts w:eastAsia="Arial" w:cstheme="minorHAnsi"/>
        </w:rPr>
        <w:t xml:space="preserve">di possedere i </w:t>
      </w:r>
      <w:r w:rsidRPr="00DE1A1C">
        <w:rPr>
          <w:rFonts w:eastAsia="Arial" w:cstheme="minorHAnsi"/>
          <w:b/>
          <w:u w:val="single"/>
        </w:rPr>
        <w:t>requisiti: di ordine generale, di idoneità professionale, di capacità economica e finanziaria e di capacità tecnica e professionale</w:t>
      </w:r>
      <w:r w:rsidRPr="00DE1A1C">
        <w:rPr>
          <w:rFonts w:eastAsia="Arial" w:cstheme="minorHAnsi"/>
        </w:rPr>
        <w:t xml:space="preserve"> richiesti nell’avviso pubblico per la presentazione di interesse alla partecipazione alla procedura negoziata per l’affidamento del servizio in oggetto;</w:t>
      </w:r>
    </w:p>
    <w:p w:rsidR="00D63AFA" w:rsidRPr="00DE1A1C" w:rsidRDefault="00D63AFA" w:rsidP="00D63AFA">
      <w:pPr>
        <w:pStyle w:val="Paragrafoelenco"/>
        <w:rPr>
          <w:rFonts w:eastAsia="Arial" w:cstheme="minorHAnsi"/>
          <w:b/>
          <w:u w:val="single"/>
        </w:rPr>
      </w:pPr>
    </w:p>
    <w:p w:rsidR="00D63AFA" w:rsidRPr="00DE1A1C" w:rsidRDefault="00D63AFA" w:rsidP="00D63AFA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Arial" w:cstheme="minorHAnsi"/>
          <w:b/>
          <w:u w:val="single"/>
        </w:rPr>
      </w:pPr>
      <w:r w:rsidRPr="00DE1A1C">
        <w:rPr>
          <w:rFonts w:eastAsia="Arial" w:cstheme="minorHAnsi"/>
        </w:rPr>
        <w:t>che l’impresa è iscritti ne</w:t>
      </w:r>
      <w:r w:rsidRPr="00DE1A1C">
        <w:rPr>
          <w:rFonts w:eastAsia="Times New Roman" w:cstheme="minorHAnsi"/>
        </w:rPr>
        <w:t>l M.E.P.A. ed abilitata al bando “Servizi - Servizi di supporto specialistico”;</w:t>
      </w:r>
    </w:p>
    <w:p w:rsidR="00D63AFA" w:rsidRPr="00DE1A1C" w:rsidRDefault="00D63AFA" w:rsidP="00D63AFA">
      <w:pPr>
        <w:spacing w:after="0" w:line="240" w:lineRule="auto"/>
        <w:rPr>
          <w:rFonts w:eastAsia="Cambria Math" w:cstheme="minorHAnsi"/>
        </w:rPr>
      </w:pPr>
    </w:p>
    <w:p w:rsidR="00D63AFA" w:rsidRPr="00DE1A1C" w:rsidRDefault="00D63AFA" w:rsidP="00D63AFA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Times New Roman" w:cstheme="minorHAnsi"/>
          <w:color w:val="000002"/>
        </w:rPr>
      </w:pPr>
      <w:r w:rsidRPr="00DE1A1C">
        <w:rPr>
          <w:rFonts w:eastAsia="Arial" w:cstheme="minorHAnsi"/>
        </w:rPr>
        <w:t xml:space="preserve">di essere a conoscenza del fatto che i suddetti requisiti dovranno essere provati con le modalità indicate e la documentazione richiesta nella </w:t>
      </w:r>
      <w:proofErr w:type="spellStart"/>
      <w:r w:rsidRPr="00DE1A1C">
        <w:rPr>
          <w:rFonts w:eastAsia="Times New Roman" w:cstheme="minorHAnsi"/>
          <w:color w:val="000002"/>
        </w:rPr>
        <w:t>RdO</w:t>
      </w:r>
      <w:proofErr w:type="spellEnd"/>
      <w:r w:rsidRPr="00DE1A1C">
        <w:rPr>
          <w:rFonts w:eastAsia="Times New Roman" w:cstheme="minorHAnsi"/>
          <w:color w:val="000002"/>
        </w:rPr>
        <w:t xml:space="preserve"> gestita interamente per via telematica sulla piattaforma </w:t>
      </w:r>
      <w:proofErr w:type="spellStart"/>
      <w:r w:rsidRPr="00DE1A1C">
        <w:rPr>
          <w:rFonts w:eastAsia="Times New Roman" w:cstheme="minorHAnsi"/>
          <w:color w:val="000002"/>
        </w:rPr>
        <w:t>Consip</w:t>
      </w:r>
      <w:proofErr w:type="spellEnd"/>
      <w:r w:rsidRPr="00DE1A1C">
        <w:rPr>
          <w:rFonts w:eastAsia="Times New Roman" w:cstheme="minorHAnsi"/>
          <w:color w:val="000002"/>
        </w:rPr>
        <w:t>, strumento “Mercato Elettronico della Pubblica Amministrazione (M.E.P.A);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pStyle w:val="Paragrafoelenco"/>
        <w:numPr>
          <w:ilvl w:val="0"/>
          <w:numId w:val="1"/>
        </w:numPr>
        <w:spacing w:after="0" w:line="240" w:lineRule="auto"/>
        <w:ind w:left="709" w:right="20" w:hanging="709"/>
        <w:jc w:val="both"/>
        <w:rPr>
          <w:rFonts w:eastAsia="Times New Roman" w:cstheme="minorHAnsi"/>
          <w:color w:val="000002"/>
        </w:rPr>
      </w:pPr>
      <w:r w:rsidRPr="00DE1A1C">
        <w:rPr>
          <w:rFonts w:eastAsia="Times New Roman" w:cstheme="minorHAnsi"/>
          <w:color w:val="000002"/>
        </w:rPr>
        <w:t xml:space="preserve">Il trattamento dei dati inviati dai soggetti interessati si svolgerà per finalità unicamente connesse alla procedura in argomento e conformemente alle disposizioni contenute nel Regolamento U.E. 679/2016 e nel </w:t>
      </w:r>
      <w:proofErr w:type="spellStart"/>
      <w:proofErr w:type="gramStart"/>
      <w:r w:rsidRPr="00DE1A1C">
        <w:rPr>
          <w:rFonts w:eastAsia="Times New Roman" w:cstheme="minorHAnsi"/>
          <w:color w:val="000002"/>
        </w:rPr>
        <w:t>D.Lgs</w:t>
      </w:r>
      <w:proofErr w:type="spellEnd"/>
      <w:proofErr w:type="gramEnd"/>
      <w:r w:rsidRPr="00DE1A1C">
        <w:rPr>
          <w:rFonts w:eastAsia="Times New Roman" w:cstheme="minorHAnsi"/>
          <w:color w:val="000002"/>
        </w:rPr>
        <w:t xml:space="preserve"> 196/2003 e s.m.i.</w:t>
      </w:r>
    </w:p>
    <w:p w:rsidR="00D63AFA" w:rsidRPr="00DE1A1C" w:rsidRDefault="00D63AFA" w:rsidP="00D63AFA">
      <w:pPr>
        <w:spacing w:after="0" w:line="240" w:lineRule="auto"/>
        <w:ind w:left="707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 xml:space="preserve">Lì, </w:t>
      </w: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ind w:left="3820"/>
        <w:jc w:val="center"/>
        <w:rPr>
          <w:rFonts w:eastAsia="Arial" w:cstheme="minorHAnsi"/>
          <w:u w:val="single"/>
        </w:rPr>
      </w:pPr>
      <w:r w:rsidRPr="00DE1A1C">
        <w:rPr>
          <w:rFonts w:eastAsia="Arial" w:cstheme="minorHAnsi"/>
          <w:u w:val="single"/>
        </w:rPr>
        <w:t>Firma digitale del dichiarante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E1A1C" w:rsidRDefault="00DE1A1C" w:rsidP="00D63AFA">
      <w:pPr>
        <w:spacing w:after="0" w:line="240" w:lineRule="auto"/>
        <w:rPr>
          <w:rFonts w:eastAsia="Arial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bookmarkStart w:id="0" w:name="_GoBack"/>
      <w:bookmarkEnd w:id="0"/>
      <w:r w:rsidRPr="00DE1A1C">
        <w:rPr>
          <w:rFonts w:eastAsia="Arial" w:cstheme="minorHAnsi"/>
        </w:rPr>
        <w:t>Allega: copia documento identità in corso di validità del sottoscrittore</w:t>
      </w:r>
    </w:p>
    <w:p w:rsidR="00D63AFA" w:rsidRPr="00DE1A1C" w:rsidRDefault="00D63AFA" w:rsidP="00D63AFA">
      <w:pPr>
        <w:spacing w:after="0" w:line="240" w:lineRule="auto"/>
        <w:rPr>
          <w:rFonts w:eastAsia="Times New Roman" w:cstheme="minorHAnsi"/>
        </w:rPr>
      </w:pPr>
    </w:p>
    <w:p w:rsidR="00D63AFA" w:rsidRPr="00DE1A1C" w:rsidRDefault="00D63AFA" w:rsidP="00D63AFA">
      <w:pPr>
        <w:spacing w:after="0" w:line="240" w:lineRule="auto"/>
        <w:rPr>
          <w:rFonts w:eastAsia="Arial" w:cstheme="minorHAnsi"/>
        </w:rPr>
      </w:pPr>
      <w:r w:rsidRPr="00DE1A1C">
        <w:rPr>
          <w:rFonts w:eastAsia="Arial" w:cstheme="minorHAnsi"/>
        </w:rPr>
        <w:t>N.B. In caso di ATI l’istanza va compilata da ogni partecipante</w:t>
      </w:r>
    </w:p>
    <w:p w:rsidR="005154F6" w:rsidRPr="00DE1A1C" w:rsidRDefault="005154F6">
      <w:pPr>
        <w:rPr>
          <w:rFonts w:cstheme="minorHAnsi"/>
        </w:rPr>
      </w:pPr>
    </w:p>
    <w:sectPr w:rsidR="005154F6" w:rsidRPr="00DE1A1C" w:rsidSect="00A2293B">
      <w:headerReference w:type="default" r:id="rId7"/>
      <w:footerReference w:type="default" r:id="rId8"/>
      <w:pgSz w:w="11906" w:h="16838"/>
      <w:pgMar w:top="2410" w:right="1134" w:bottom="1276" w:left="1134" w:header="567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1A1C">
      <w:pPr>
        <w:spacing w:after="0" w:line="240" w:lineRule="auto"/>
      </w:pPr>
      <w:r>
        <w:separator/>
      </w:r>
    </w:p>
  </w:endnote>
  <w:endnote w:type="continuationSeparator" w:id="0">
    <w:p w:rsidR="00000000" w:rsidRDefault="00DE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F8" w:rsidRPr="00BF6BF8" w:rsidRDefault="00DE1A1C" w:rsidP="00BF6B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1A1C">
      <w:pPr>
        <w:spacing w:after="0" w:line="240" w:lineRule="auto"/>
      </w:pPr>
      <w:r>
        <w:separator/>
      </w:r>
    </w:p>
  </w:footnote>
  <w:footnote w:type="continuationSeparator" w:id="0">
    <w:p w:rsidR="00000000" w:rsidRDefault="00DE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F8" w:rsidRPr="00BF6BF8" w:rsidRDefault="00DE1A1C" w:rsidP="00BF6B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1B28852"/>
    <w:lvl w:ilvl="0" w:tplc="39D0375C">
      <w:start w:val="1"/>
      <w:numFmt w:val="bullet"/>
      <w:lvlText w:val="‒"/>
      <w:lvlJc w:val="left"/>
      <w:rPr>
        <w:rFonts w:ascii="Courier New" w:hAnsi="Courier New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FA"/>
    <w:rsid w:val="0038262A"/>
    <w:rsid w:val="005154F6"/>
    <w:rsid w:val="00B169B7"/>
    <w:rsid w:val="00D63AFA"/>
    <w:rsid w:val="00D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46D9"/>
  <w15:chartTrackingRefBased/>
  <w15:docId w15:val="{3EEB8CD9-7ECA-4986-A1D0-6568EAE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AFA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63A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63AF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63AF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D63A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63AFA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D6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smeriglio</dc:creator>
  <cp:keywords/>
  <dc:description/>
  <cp:lastModifiedBy>Alessandro Cirimbilla</cp:lastModifiedBy>
  <cp:revision>3</cp:revision>
  <dcterms:created xsi:type="dcterms:W3CDTF">2021-04-19T10:07:00Z</dcterms:created>
  <dcterms:modified xsi:type="dcterms:W3CDTF">2021-04-19T10:11:00Z</dcterms:modified>
</cp:coreProperties>
</file>